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113" w:rsidRPr="0027561E" w:rsidRDefault="001D6113" w:rsidP="001D6113">
      <w:pPr>
        <w:rPr>
          <w:rFonts w:ascii="Segoe UI Semibold" w:hAnsi="Segoe UI Semibold" w:cs="Segoe UI Semibold"/>
          <w:bCs/>
          <w:sz w:val="28"/>
          <w:szCs w:val="28"/>
        </w:rPr>
      </w:pPr>
      <w:r w:rsidRPr="0027561E">
        <w:rPr>
          <w:rFonts w:ascii="Segoe UI Semibold" w:hAnsi="Segoe UI Semibold" w:cs="Segoe UI Semibold"/>
          <w:bCs/>
          <w:sz w:val="28"/>
          <w:szCs w:val="28"/>
        </w:rPr>
        <w:t xml:space="preserve">Anmeldung zum Wettbewerb von Teens4Elderly </w:t>
      </w:r>
    </w:p>
    <w:p w:rsidR="001D6113" w:rsidRPr="0027561E" w:rsidRDefault="001D6113" w:rsidP="001D6113">
      <w:pPr>
        <w:rPr>
          <w:rFonts w:ascii="Segoe UI" w:hAnsi="Segoe UI" w:cs="Segoe UI"/>
          <w:sz w:val="20"/>
          <w:szCs w:val="20"/>
          <w:u w:val="single"/>
        </w:rPr>
      </w:pPr>
      <w:r w:rsidRPr="0027561E">
        <w:rPr>
          <w:rFonts w:ascii="Segoe UI" w:hAnsi="Segoe UI" w:cs="Segoe UI"/>
          <w:sz w:val="20"/>
          <w:szCs w:val="20"/>
        </w:rPr>
        <w:t xml:space="preserve">Bitte senden Sie dieses Formular ausgefüllt an: </w:t>
      </w:r>
      <w:hyperlink r:id="rId6" w:history="1">
        <w:r w:rsidR="0027561E" w:rsidRPr="005F4F0C">
          <w:rPr>
            <w:rStyle w:val="Hyperlink"/>
            <w:rFonts w:ascii="Segoe UI" w:hAnsi="Segoe UI" w:cs="Segoe UI"/>
            <w:sz w:val="20"/>
            <w:szCs w:val="20"/>
          </w:rPr>
          <w:t>teens4elderly@helliwood.de</w:t>
        </w:r>
      </w:hyperlink>
      <w:r w:rsidR="0027561E">
        <w:rPr>
          <w:rFonts w:ascii="Segoe UI" w:hAnsi="Segoe UI" w:cs="Segoe UI"/>
          <w:sz w:val="20"/>
          <w:szCs w:val="20"/>
        </w:rPr>
        <w:t xml:space="preserve">. </w:t>
      </w:r>
    </w:p>
    <w:p w:rsidR="0027561E" w:rsidRPr="0027561E" w:rsidRDefault="0027561E" w:rsidP="0027561E">
      <w:pPr>
        <w:spacing w:after="0"/>
        <w:rPr>
          <w:rFonts w:ascii="Segoe UI Semibold" w:hAnsi="Segoe UI Semibold" w:cs="Segoe UI Semibold"/>
          <w:bCs/>
          <w:sz w:val="20"/>
          <w:szCs w:val="20"/>
        </w:rPr>
      </w:pPr>
    </w:p>
    <w:p w:rsidR="001D6113" w:rsidRPr="0027561E" w:rsidRDefault="001D6113" w:rsidP="001D6113">
      <w:pPr>
        <w:rPr>
          <w:rFonts w:ascii="Segoe UI Semibold" w:hAnsi="Segoe UI Semibold" w:cs="Segoe UI Semibold"/>
          <w:bCs/>
        </w:rPr>
      </w:pPr>
      <w:r w:rsidRPr="0027561E">
        <w:rPr>
          <w:rFonts w:ascii="Segoe UI Semibold" w:hAnsi="Segoe UI Semibold" w:cs="Segoe UI Semibold"/>
          <w:bCs/>
        </w:rPr>
        <w:t>Das Team</w:t>
      </w:r>
    </w:p>
    <w:p w:rsidR="0027561E" w:rsidRPr="0027561E" w:rsidRDefault="0027561E" w:rsidP="0027561E">
      <w:pPr>
        <w:spacing w:after="0"/>
        <w:rPr>
          <w:rFonts w:ascii="Segoe UI" w:hAnsi="Segoe UI" w:cs="Segoe UI"/>
          <w:sz w:val="20"/>
          <w:szCs w:val="20"/>
        </w:rPr>
      </w:pPr>
    </w:p>
    <w:p w:rsidR="001D6113" w:rsidRPr="0027561E" w:rsidRDefault="001D6113" w:rsidP="001D6113">
      <w:pPr>
        <w:rPr>
          <w:rFonts w:ascii="Segoe UI Semibold" w:hAnsi="Segoe UI Semibold" w:cs="Segoe UI Semibold"/>
          <w:sz w:val="20"/>
          <w:szCs w:val="20"/>
        </w:rPr>
      </w:pPr>
      <w:r w:rsidRPr="0027561E">
        <w:rPr>
          <w:rFonts w:ascii="Segoe UI Semibold" w:hAnsi="Segoe UI Semibold" w:cs="Segoe UI Semibold"/>
          <w:sz w:val="20"/>
          <w:szCs w:val="20"/>
        </w:rPr>
        <w:t>Teamleitung</w:t>
      </w:r>
    </w:p>
    <w:tbl>
      <w:tblPr>
        <w:tblStyle w:val="Tabellenraster"/>
        <w:tblW w:w="0" w:type="auto"/>
        <w:tblInd w:w="108" w:type="dxa"/>
        <w:tblBorders>
          <w:top w:val="single" w:sz="4" w:space="0" w:color="59B7DF"/>
          <w:left w:val="single" w:sz="4" w:space="0" w:color="59B7DF"/>
          <w:bottom w:val="single" w:sz="4" w:space="0" w:color="59B7DF"/>
          <w:right w:val="single" w:sz="4" w:space="0" w:color="59B7DF"/>
          <w:insideH w:val="single" w:sz="4" w:space="0" w:color="59B7DF"/>
          <w:insideV w:val="single" w:sz="4" w:space="0" w:color="59B7DF"/>
        </w:tblBorders>
        <w:tblLook w:val="04A0" w:firstRow="1" w:lastRow="0" w:firstColumn="1" w:lastColumn="0" w:noHBand="0" w:noVBand="1"/>
      </w:tblPr>
      <w:tblGrid>
        <w:gridCol w:w="5841"/>
        <w:gridCol w:w="283"/>
        <w:gridCol w:w="2830"/>
      </w:tblGrid>
      <w:tr w:rsidR="001D6113" w:rsidRPr="0027561E" w:rsidTr="0027561E">
        <w:trPr>
          <w:trHeight w:val="843"/>
        </w:trPr>
        <w:tc>
          <w:tcPr>
            <w:tcW w:w="5841" w:type="dxa"/>
            <w:tcBorders>
              <w:top w:val="single" w:sz="4" w:space="0" w:color="auto"/>
              <w:left w:val="single" w:sz="4" w:space="0" w:color="auto"/>
              <w:bottom w:val="single" w:sz="4" w:space="0" w:color="auto"/>
              <w:right w:val="single" w:sz="4" w:space="0" w:color="auto"/>
            </w:tcBorders>
          </w:tcPr>
          <w:p w:rsidR="001D6113" w:rsidRPr="0027561E" w:rsidRDefault="001D6113" w:rsidP="001D6113">
            <w:pPr>
              <w:spacing w:after="160" w:line="259" w:lineRule="auto"/>
              <w:rPr>
                <w:rFonts w:ascii="Segoe UI" w:hAnsi="Segoe UI" w:cs="Segoe UI"/>
                <w:sz w:val="20"/>
                <w:szCs w:val="20"/>
              </w:rPr>
            </w:pPr>
            <w:r w:rsidRPr="0027561E">
              <w:rPr>
                <w:rFonts w:ascii="Segoe UI" w:hAnsi="Segoe UI" w:cs="Segoe UI"/>
                <w:sz w:val="20"/>
                <w:szCs w:val="20"/>
              </w:rPr>
              <w:t>Benennen Sie ein Mitglied Ihres Teams als Teamleitung.</w:t>
            </w:r>
          </w:p>
          <w:p w:rsidR="001D6113" w:rsidRPr="0027561E" w:rsidRDefault="001D6113" w:rsidP="001D6113">
            <w:pPr>
              <w:spacing w:after="160" w:line="259" w:lineRule="auto"/>
              <w:rPr>
                <w:rFonts w:ascii="Segoe UI" w:hAnsi="Segoe UI" w:cs="Segoe UI"/>
                <w:sz w:val="20"/>
                <w:szCs w:val="20"/>
              </w:rPr>
            </w:pPr>
          </w:p>
        </w:tc>
        <w:tc>
          <w:tcPr>
            <w:tcW w:w="283" w:type="dxa"/>
            <w:vMerge w:val="restart"/>
            <w:tcBorders>
              <w:top w:val="nil"/>
              <w:left w:val="single" w:sz="4" w:space="0" w:color="auto"/>
              <w:right w:val="single" w:sz="4" w:space="0" w:color="auto"/>
            </w:tcBorders>
          </w:tcPr>
          <w:p w:rsidR="001D6113" w:rsidRPr="0027561E" w:rsidRDefault="001D6113" w:rsidP="001D6113">
            <w:pPr>
              <w:spacing w:after="160" w:line="259" w:lineRule="auto"/>
              <w:rPr>
                <w:rFonts w:ascii="Segoe UI" w:hAnsi="Segoe UI" w:cs="Segoe UI"/>
                <w:sz w:val="20"/>
                <w:szCs w:val="20"/>
              </w:rPr>
            </w:pPr>
          </w:p>
        </w:tc>
        <w:tc>
          <w:tcPr>
            <w:tcW w:w="2830" w:type="dxa"/>
            <w:tcBorders>
              <w:top w:val="single" w:sz="4" w:space="0" w:color="auto"/>
              <w:left w:val="single" w:sz="4" w:space="0" w:color="auto"/>
              <w:bottom w:val="single" w:sz="4" w:space="0" w:color="auto"/>
              <w:right w:val="single" w:sz="4" w:space="0" w:color="auto"/>
            </w:tcBorders>
          </w:tcPr>
          <w:p w:rsidR="001D6113" w:rsidRPr="0027561E" w:rsidRDefault="001D6113" w:rsidP="001D6113">
            <w:pPr>
              <w:spacing w:after="160" w:line="259" w:lineRule="auto"/>
              <w:rPr>
                <w:rFonts w:ascii="Segoe UI" w:hAnsi="Segoe UI" w:cs="Segoe UI"/>
                <w:sz w:val="20"/>
                <w:szCs w:val="20"/>
              </w:rPr>
            </w:pPr>
            <w:r w:rsidRPr="0027561E">
              <w:rPr>
                <w:rFonts w:ascii="Segoe UI" w:hAnsi="Segoe UI" w:cs="Segoe UI"/>
                <w:sz w:val="20"/>
                <w:szCs w:val="20"/>
              </w:rPr>
              <w:t>Telefon (Teamleitung)</w:t>
            </w:r>
          </w:p>
        </w:tc>
      </w:tr>
      <w:tr w:rsidR="001D6113" w:rsidRPr="0027561E" w:rsidTr="0027561E">
        <w:trPr>
          <w:trHeight w:val="840"/>
        </w:trPr>
        <w:tc>
          <w:tcPr>
            <w:tcW w:w="5841" w:type="dxa"/>
            <w:tcBorders>
              <w:top w:val="single" w:sz="4" w:space="0" w:color="auto"/>
              <w:left w:val="single" w:sz="4" w:space="0" w:color="auto"/>
              <w:bottom w:val="single" w:sz="4" w:space="0" w:color="auto"/>
              <w:right w:val="single" w:sz="4" w:space="0" w:color="auto"/>
            </w:tcBorders>
          </w:tcPr>
          <w:p w:rsidR="001D6113" w:rsidRPr="0027561E" w:rsidRDefault="001D6113" w:rsidP="001D6113">
            <w:pPr>
              <w:spacing w:after="160" w:line="259" w:lineRule="auto"/>
              <w:rPr>
                <w:rFonts w:ascii="Segoe UI" w:hAnsi="Segoe UI" w:cs="Segoe UI"/>
                <w:sz w:val="20"/>
                <w:szCs w:val="20"/>
              </w:rPr>
            </w:pPr>
            <w:r w:rsidRPr="0027561E">
              <w:rPr>
                <w:rFonts w:ascii="Segoe UI" w:hAnsi="Segoe UI" w:cs="Segoe UI"/>
                <w:sz w:val="20"/>
                <w:szCs w:val="20"/>
              </w:rPr>
              <w:t>E-Mail (Teamleitung)</w:t>
            </w:r>
          </w:p>
          <w:p w:rsidR="001D6113" w:rsidRPr="0027561E" w:rsidRDefault="001D6113" w:rsidP="001D6113">
            <w:pPr>
              <w:spacing w:after="160" w:line="259" w:lineRule="auto"/>
              <w:rPr>
                <w:rFonts w:ascii="Segoe UI" w:hAnsi="Segoe UI" w:cs="Segoe UI"/>
                <w:sz w:val="20"/>
                <w:szCs w:val="20"/>
              </w:rPr>
            </w:pPr>
          </w:p>
        </w:tc>
        <w:tc>
          <w:tcPr>
            <w:tcW w:w="283" w:type="dxa"/>
            <w:vMerge/>
            <w:tcBorders>
              <w:left w:val="single" w:sz="4" w:space="0" w:color="auto"/>
              <w:bottom w:val="nil"/>
              <w:right w:val="single" w:sz="4" w:space="0" w:color="auto"/>
            </w:tcBorders>
          </w:tcPr>
          <w:p w:rsidR="001D6113" w:rsidRPr="0027561E" w:rsidRDefault="001D6113" w:rsidP="001D6113">
            <w:pPr>
              <w:spacing w:after="160" w:line="259" w:lineRule="auto"/>
              <w:rPr>
                <w:rFonts w:ascii="Segoe UI" w:hAnsi="Segoe UI" w:cs="Segoe UI"/>
                <w:sz w:val="20"/>
                <w:szCs w:val="20"/>
              </w:rPr>
            </w:pPr>
          </w:p>
        </w:tc>
        <w:tc>
          <w:tcPr>
            <w:tcW w:w="2830" w:type="dxa"/>
            <w:tcBorders>
              <w:top w:val="single" w:sz="4" w:space="0" w:color="auto"/>
              <w:left w:val="single" w:sz="4" w:space="0" w:color="auto"/>
              <w:bottom w:val="single" w:sz="4" w:space="0" w:color="auto"/>
              <w:right w:val="single" w:sz="4" w:space="0" w:color="auto"/>
            </w:tcBorders>
          </w:tcPr>
          <w:p w:rsidR="001D6113" w:rsidRPr="0027561E" w:rsidRDefault="001D6113" w:rsidP="001D6113">
            <w:pPr>
              <w:spacing w:after="160" w:line="259" w:lineRule="auto"/>
              <w:rPr>
                <w:rFonts w:ascii="Segoe UI" w:hAnsi="Segoe UI" w:cs="Segoe UI"/>
                <w:sz w:val="20"/>
                <w:szCs w:val="20"/>
              </w:rPr>
            </w:pPr>
            <w:r w:rsidRPr="0027561E">
              <w:rPr>
                <w:rFonts w:ascii="Segoe UI" w:hAnsi="Segoe UI" w:cs="Segoe UI"/>
                <w:sz w:val="20"/>
                <w:szCs w:val="20"/>
              </w:rPr>
              <w:t>Datum der Einreichung</w:t>
            </w:r>
          </w:p>
          <w:p w:rsidR="001D6113" w:rsidRPr="0027561E" w:rsidRDefault="001D6113" w:rsidP="001D6113">
            <w:pPr>
              <w:spacing w:after="160" w:line="259" w:lineRule="auto"/>
              <w:rPr>
                <w:rFonts w:ascii="Segoe UI" w:hAnsi="Segoe UI" w:cs="Segoe UI"/>
                <w:sz w:val="20"/>
                <w:szCs w:val="20"/>
              </w:rPr>
            </w:pPr>
          </w:p>
        </w:tc>
      </w:tr>
    </w:tbl>
    <w:p w:rsidR="0027561E" w:rsidRPr="0027561E" w:rsidRDefault="0027561E" w:rsidP="001D6113">
      <w:pPr>
        <w:rPr>
          <w:rFonts w:ascii="Segoe UI" w:hAnsi="Segoe UI" w:cs="Segoe UI"/>
          <w:sz w:val="20"/>
          <w:szCs w:val="20"/>
        </w:rPr>
      </w:pPr>
    </w:p>
    <w:p w:rsidR="001D6113" w:rsidRPr="0027561E" w:rsidRDefault="001D6113" w:rsidP="001D6113">
      <w:pPr>
        <w:rPr>
          <w:rFonts w:ascii="Segoe UI Semibold" w:hAnsi="Segoe UI Semibold" w:cs="Segoe UI Semibold"/>
          <w:sz w:val="20"/>
          <w:szCs w:val="20"/>
        </w:rPr>
      </w:pPr>
      <w:r w:rsidRPr="0027561E">
        <w:rPr>
          <w:rFonts w:ascii="Segoe UI Semibold" w:hAnsi="Segoe UI Semibold" w:cs="Segoe UI Semibold"/>
          <w:sz w:val="20"/>
          <w:szCs w:val="20"/>
        </w:rPr>
        <w:t>Teammitglieder</w:t>
      </w:r>
    </w:p>
    <w:tbl>
      <w:tblPr>
        <w:tblStyle w:val="Tabellenraster"/>
        <w:tblW w:w="0" w:type="auto"/>
        <w:tblInd w:w="108" w:type="dxa"/>
        <w:tblLook w:val="04A0" w:firstRow="1" w:lastRow="0" w:firstColumn="1" w:lastColumn="0" w:noHBand="0" w:noVBand="1"/>
      </w:tblPr>
      <w:tblGrid>
        <w:gridCol w:w="8954"/>
      </w:tblGrid>
      <w:tr w:rsidR="001D6113" w:rsidRPr="0027561E" w:rsidTr="001D6113">
        <w:trPr>
          <w:trHeight w:val="997"/>
        </w:trPr>
        <w:tc>
          <w:tcPr>
            <w:tcW w:w="8954" w:type="dxa"/>
          </w:tcPr>
          <w:p w:rsidR="001D6113" w:rsidRPr="0027561E" w:rsidRDefault="001D6113" w:rsidP="0027561E">
            <w:pPr>
              <w:spacing w:after="160" w:line="259" w:lineRule="auto"/>
              <w:rPr>
                <w:rFonts w:ascii="Segoe UI" w:hAnsi="Segoe UI" w:cs="Segoe UI"/>
                <w:sz w:val="20"/>
                <w:szCs w:val="20"/>
              </w:rPr>
            </w:pPr>
            <w:r w:rsidRPr="0027561E">
              <w:rPr>
                <w:rFonts w:ascii="Segoe UI" w:hAnsi="Segoe UI" w:cs="Segoe UI"/>
                <w:sz w:val="20"/>
                <w:szCs w:val="20"/>
              </w:rPr>
              <w:t>Bitte nennen Sie uns die Namen Ihrer Teammitglieder.</w:t>
            </w:r>
          </w:p>
          <w:p w:rsidR="001D6113" w:rsidRPr="0027561E" w:rsidRDefault="001D6113" w:rsidP="001D6113">
            <w:pPr>
              <w:spacing w:after="160" w:line="259" w:lineRule="auto"/>
              <w:rPr>
                <w:rFonts w:ascii="Segoe UI" w:hAnsi="Segoe UI" w:cs="Segoe UI"/>
                <w:sz w:val="20"/>
                <w:szCs w:val="20"/>
              </w:rPr>
            </w:pPr>
          </w:p>
        </w:tc>
      </w:tr>
      <w:tr w:rsidR="001D6113" w:rsidRPr="0027561E" w:rsidTr="0027561E">
        <w:trPr>
          <w:trHeight w:val="859"/>
        </w:trPr>
        <w:tc>
          <w:tcPr>
            <w:tcW w:w="8954" w:type="dxa"/>
          </w:tcPr>
          <w:p w:rsidR="001D6113" w:rsidRPr="0027561E" w:rsidRDefault="001D6113" w:rsidP="0027561E">
            <w:pPr>
              <w:spacing w:after="160" w:line="259" w:lineRule="auto"/>
              <w:rPr>
                <w:rFonts w:ascii="Segoe UI" w:hAnsi="Segoe UI" w:cs="Segoe UI"/>
                <w:sz w:val="20"/>
                <w:szCs w:val="20"/>
              </w:rPr>
            </w:pPr>
            <w:r w:rsidRPr="0027561E">
              <w:rPr>
                <w:rFonts w:ascii="Segoe UI" w:hAnsi="Segoe UI" w:cs="Segoe UI"/>
                <w:sz w:val="20"/>
                <w:szCs w:val="20"/>
              </w:rPr>
              <w:t>Beziehung der Teammitglieder zueinander (z.B. Großvater/Enkel)</w:t>
            </w:r>
          </w:p>
        </w:tc>
      </w:tr>
    </w:tbl>
    <w:p w:rsidR="001D6113" w:rsidRPr="0027561E" w:rsidRDefault="001D6113" w:rsidP="001D6113">
      <w:pPr>
        <w:rPr>
          <w:rFonts w:ascii="Segoe UI" w:hAnsi="Segoe UI" w:cs="Segoe UI"/>
          <w:b/>
          <w:sz w:val="20"/>
          <w:szCs w:val="20"/>
          <w:u w:val="single"/>
        </w:rPr>
      </w:pPr>
    </w:p>
    <w:p w:rsidR="001D6113" w:rsidRPr="0027561E" w:rsidRDefault="001D6113" w:rsidP="001D6113">
      <w:pPr>
        <w:rPr>
          <w:rFonts w:ascii="Segoe UI Semibold" w:hAnsi="Segoe UI Semibold" w:cs="Segoe UI Semibold"/>
          <w:bCs/>
        </w:rPr>
      </w:pPr>
      <w:r w:rsidRPr="0027561E">
        <w:rPr>
          <w:rFonts w:ascii="Segoe UI Semibold" w:hAnsi="Segoe UI Semibold" w:cs="Segoe UI Semibold"/>
          <w:bCs/>
        </w:rPr>
        <w:t>Die Idee</w:t>
      </w:r>
    </w:p>
    <w:tbl>
      <w:tblPr>
        <w:tblStyle w:val="Tabellenraster"/>
        <w:tblW w:w="0" w:type="auto"/>
        <w:tblInd w:w="108" w:type="dxa"/>
        <w:tblLook w:val="04A0" w:firstRow="1" w:lastRow="0" w:firstColumn="1" w:lastColumn="0" w:noHBand="0" w:noVBand="1"/>
      </w:tblPr>
      <w:tblGrid>
        <w:gridCol w:w="8954"/>
      </w:tblGrid>
      <w:tr w:rsidR="001D6113" w:rsidRPr="0027561E" w:rsidTr="00631121">
        <w:trPr>
          <w:trHeight w:val="989"/>
        </w:trPr>
        <w:tc>
          <w:tcPr>
            <w:tcW w:w="8954" w:type="dxa"/>
          </w:tcPr>
          <w:p w:rsidR="001D6113" w:rsidRPr="0027561E" w:rsidRDefault="001D6113" w:rsidP="001D6113">
            <w:pPr>
              <w:spacing w:after="160" w:line="259" w:lineRule="auto"/>
              <w:rPr>
                <w:rFonts w:ascii="Segoe UI" w:hAnsi="Segoe UI" w:cs="Segoe UI"/>
                <w:sz w:val="20"/>
                <w:szCs w:val="20"/>
              </w:rPr>
            </w:pPr>
            <w:r w:rsidRPr="0027561E">
              <w:rPr>
                <w:rFonts w:ascii="Segoe UI" w:hAnsi="Segoe UI" w:cs="Segoe UI"/>
                <w:sz w:val="20"/>
                <w:szCs w:val="20"/>
              </w:rPr>
              <w:t xml:space="preserve">1. Bitte wählen Sie einen aussagekräftigen und einprägsamen Titel für </w:t>
            </w:r>
            <w:r w:rsidR="005F1D7E" w:rsidRPr="0027561E">
              <w:rPr>
                <w:rFonts w:ascii="Segoe UI" w:hAnsi="Segoe UI" w:cs="Segoe UI"/>
                <w:sz w:val="20"/>
                <w:szCs w:val="20"/>
              </w:rPr>
              <w:t>Ihr Projekt.</w:t>
            </w:r>
            <w:r w:rsidRPr="0027561E">
              <w:rPr>
                <w:rFonts w:ascii="Segoe UI" w:hAnsi="Segoe UI" w:cs="Segoe UI"/>
                <w:sz w:val="20"/>
                <w:szCs w:val="20"/>
              </w:rPr>
              <w:br/>
              <w:t>(max. 50 Zeichen)</w:t>
            </w:r>
          </w:p>
        </w:tc>
      </w:tr>
      <w:tr w:rsidR="001D6113" w:rsidRPr="0027561E" w:rsidTr="00631121">
        <w:trPr>
          <w:trHeight w:val="1259"/>
        </w:trPr>
        <w:tc>
          <w:tcPr>
            <w:tcW w:w="8954" w:type="dxa"/>
          </w:tcPr>
          <w:p w:rsidR="00B35998" w:rsidRPr="0027561E" w:rsidRDefault="00B35998" w:rsidP="00B35998">
            <w:pPr>
              <w:spacing w:after="160" w:line="259" w:lineRule="auto"/>
              <w:rPr>
                <w:rFonts w:ascii="Segoe UI" w:hAnsi="Segoe UI" w:cs="Segoe UI"/>
                <w:sz w:val="20"/>
                <w:szCs w:val="20"/>
              </w:rPr>
            </w:pPr>
            <w:r w:rsidRPr="0027561E">
              <w:rPr>
                <w:rFonts w:ascii="Segoe UI" w:hAnsi="Segoe UI" w:cs="Segoe UI"/>
                <w:sz w:val="20"/>
                <w:szCs w:val="20"/>
              </w:rPr>
              <w:t>2. Mit welchem Themenbereich der Gesundheitsvorsorge möchten Sie sich beschäftigen? (z. B. Bewegung</w:t>
            </w:r>
            <w:r w:rsidR="00896F25" w:rsidRPr="0027561E">
              <w:rPr>
                <w:rFonts w:ascii="Segoe UI" w:hAnsi="Segoe UI" w:cs="Segoe UI"/>
                <w:sz w:val="20"/>
                <w:szCs w:val="20"/>
              </w:rPr>
              <w:t>, Ernährung oder Entspannung)</w:t>
            </w:r>
            <w:r w:rsidR="0027561E">
              <w:rPr>
                <w:rFonts w:ascii="Segoe UI" w:hAnsi="Segoe UI" w:cs="Segoe UI"/>
                <w:sz w:val="20"/>
                <w:szCs w:val="20"/>
              </w:rPr>
              <w:t xml:space="preserve"> </w:t>
            </w:r>
            <w:r w:rsidRPr="0027561E">
              <w:rPr>
                <w:rFonts w:ascii="Segoe UI" w:hAnsi="Segoe UI" w:cs="Segoe UI"/>
                <w:sz w:val="20"/>
                <w:szCs w:val="20"/>
              </w:rPr>
              <w:t>(max. 300 Zeichen)</w:t>
            </w:r>
          </w:p>
          <w:p w:rsidR="001D6113" w:rsidRPr="0027561E" w:rsidRDefault="001D6113" w:rsidP="001D6113">
            <w:pPr>
              <w:spacing w:after="160" w:line="259" w:lineRule="auto"/>
              <w:rPr>
                <w:rFonts w:ascii="Segoe UI" w:hAnsi="Segoe UI" w:cs="Segoe UI"/>
                <w:sz w:val="20"/>
                <w:szCs w:val="20"/>
              </w:rPr>
            </w:pPr>
          </w:p>
          <w:p w:rsidR="001D6113" w:rsidRPr="0027561E" w:rsidRDefault="001D6113" w:rsidP="001D6113">
            <w:pPr>
              <w:spacing w:after="160" w:line="259" w:lineRule="auto"/>
              <w:rPr>
                <w:rFonts w:ascii="Segoe UI" w:hAnsi="Segoe UI" w:cs="Segoe UI"/>
                <w:sz w:val="20"/>
                <w:szCs w:val="20"/>
              </w:rPr>
            </w:pPr>
          </w:p>
          <w:p w:rsidR="001D6113" w:rsidRPr="0027561E" w:rsidRDefault="001D6113" w:rsidP="001D6113">
            <w:pPr>
              <w:spacing w:after="160" w:line="259" w:lineRule="auto"/>
              <w:rPr>
                <w:rFonts w:ascii="Segoe UI" w:hAnsi="Segoe UI" w:cs="Segoe UI"/>
                <w:sz w:val="20"/>
                <w:szCs w:val="20"/>
              </w:rPr>
            </w:pPr>
          </w:p>
        </w:tc>
      </w:tr>
      <w:tr w:rsidR="001D6113" w:rsidRPr="0027561E" w:rsidTr="00631121">
        <w:trPr>
          <w:trHeight w:val="1016"/>
        </w:trPr>
        <w:tc>
          <w:tcPr>
            <w:tcW w:w="8954" w:type="dxa"/>
          </w:tcPr>
          <w:p w:rsidR="001D6113" w:rsidRPr="0027561E" w:rsidRDefault="00896F25" w:rsidP="001D6113">
            <w:pPr>
              <w:spacing w:after="160" w:line="259" w:lineRule="auto"/>
              <w:rPr>
                <w:rFonts w:ascii="Segoe UI" w:hAnsi="Segoe UI" w:cs="Segoe UI"/>
                <w:sz w:val="20"/>
                <w:szCs w:val="20"/>
              </w:rPr>
            </w:pPr>
            <w:r w:rsidRPr="0027561E">
              <w:rPr>
                <w:rFonts w:ascii="Segoe UI" w:hAnsi="Segoe UI" w:cs="Segoe UI"/>
                <w:sz w:val="20"/>
                <w:szCs w:val="20"/>
              </w:rPr>
              <w:lastRenderedPageBreak/>
              <w:t xml:space="preserve">3. Sind Sie auf dem Portal </w:t>
            </w:r>
            <w:hyperlink r:id="rId7" w:history="1">
              <w:r w:rsidR="0027561E" w:rsidRPr="0027561E">
                <w:rPr>
                  <w:rStyle w:val="Hyperlink"/>
                  <w:rFonts w:ascii="Segoe UI" w:hAnsi="Segoe UI" w:cs="Segoe UI"/>
                  <w:sz w:val="20"/>
                  <w:szCs w:val="20"/>
                </w:rPr>
                <w:t>www.teens4elderly.de</w:t>
              </w:r>
            </w:hyperlink>
            <w:r w:rsidR="00F55F6C" w:rsidRPr="0027561E">
              <w:rPr>
                <w:rFonts w:ascii="Segoe UI" w:hAnsi="Segoe UI" w:cs="Segoe UI"/>
                <w:sz w:val="20"/>
                <w:szCs w:val="20"/>
              </w:rPr>
              <w:t xml:space="preserve"> oder auf der Webseite der </w:t>
            </w:r>
            <w:r w:rsidR="0027561E" w:rsidRPr="0027561E">
              <w:rPr>
                <w:rFonts w:ascii="Segoe UI" w:hAnsi="Segoe UI" w:cs="Segoe UI"/>
                <w:sz w:val="20"/>
                <w:szCs w:val="20"/>
              </w:rPr>
              <w:t xml:space="preserve">Assmann-Stiftung für Prävention </w:t>
            </w:r>
            <w:r w:rsidR="00F55F6C" w:rsidRPr="0027561E">
              <w:rPr>
                <w:rFonts w:ascii="Segoe UI" w:hAnsi="Segoe UI" w:cs="Segoe UI"/>
                <w:sz w:val="20"/>
                <w:szCs w:val="20"/>
              </w:rPr>
              <w:t>(</w:t>
            </w:r>
            <w:hyperlink r:id="rId8" w:history="1">
              <w:r w:rsidR="0027561E" w:rsidRPr="0027561E">
                <w:rPr>
                  <w:rStyle w:val="Hyperlink"/>
                  <w:rFonts w:ascii="Segoe UI" w:hAnsi="Segoe UI" w:cs="Segoe UI"/>
                  <w:sz w:val="20"/>
                  <w:szCs w:val="20"/>
                </w:rPr>
                <w:t>www.assmann-stiftung.de</w:t>
              </w:r>
            </w:hyperlink>
            <w:r w:rsidR="00F55F6C" w:rsidRPr="0027561E">
              <w:rPr>
                <w:rFonts w:ascii="Segoe UI" w:hAnsi="Segoe UI" w:cs="Segoe UI"/>
                <w:sz w:val="20"/>
                <w:szCs w:val="20"/>
              </w:rPr>
              <w:t>)</w:t>
            </w:r>
            <w:r w:rsidR="0027561E" w:rsidRPr="0027561E">
              <w:rPr>
                <w:rFonts w:ascii="Segoe UI" w:hAnsi="Segoe UI" w:cs="Segoe UI"/>
                <w:sz w:val="20"/>
                <w:szCs w:val="20"/>
              </w:rPr>
              <w:t xml:space="preserve"> </w:t>
            </w:r>
            <w:r w:rsidRPr="0027561E">
              <w:rPr>
                <w:rFonts w:ascii="Segoe UI" w:hAnsi="Segoe UI" w:cs="Segoe UI"/>
                <w:sz w:val="20"/>
                <w:szCs w:val="20"/>
              </w:rPr>
              <w:t xml:space="preserve">auf </w:t>
            </w:r>
            <w:r w:rsidR="00F13D21" w:rsidRPr="0027561E">
              <w:rPr>
                <w:rFonts w:ascii="Segoe UI" w:hAnsi="Segoe UI" w:cs="Segoe UI"/>
                <w:sz w:val="20"/>
                <w:szCs w:val="20"/>
              </w:rPr>
              <w:t xml:space="preserve">Informationen </w:t>
            </w:r>
            <w:r w:rsidRPr="0027561E">
              <w:rPr>
                <w:rFonts w:ascii="Segoe UI" w:hAnsi="Segoe UI" w:cs="Segoe UI"/>
                <w:sz w:val="20"/>
                <w:szCs w:val="20"/>
              </w:rPr>
              <w:t xml:space="preserve">gestoßen, </w:t>
            </w:r>
            <w:r w:rsidR="00F55F6C" w:rsidRPr="0027561E">
              <w:rPr>
                <w:rFonts w:ascii="Segoe UI" w:hAnsi="Segoe UI" w:cs="Segoe UI"/>
                <w:sz w:val="20"/>
                <w:szCs w:val="20"/>
              </w:rPr>
              <w:t xml:space="preserve">die </w:t>
            </w:r>
            <w:r w:rsidRPr="0027561E">
              <w:rPr>
                <w:rFonts w:ascii="Segoe UI" w:hAnsi="Segoe UI" w:cs="Segoe UI"/>
                <w:sz w:val="20"/>
                <w:szCs w:val="20"/>
              </w:rPr>
              <w:t>Sie zu Ihrem Projekt inspiriert haben? Fügen Sie hier bitte entsprechende Links ein.</w:t>
            </w:r>
          </w:p>
          <w:p w:rsidR="001D6113" w:rsidRPr="0027561E" w:rsidRDefault="001D6113" w:rsidP="001D6113">
            <w:pPr>
              <w:spacing w:after="160" w:line="259" w:lineRule="auto"/>
              <w:rPr>
                <w:rFonts w:ascii="Segoe UI" w:hAnsi="Segoe UI" w:cs="Segoe UI"/>
                <w:sz w:val="20"/>
                <w:szCs w:val="20"/>
              </w:rPr>
            </w:pPr>
          </w:p>
          <w:p w:rsidR="001D6113" w:rsidRPr="0027561E" w:rsidRDefault="001D6113" w:rsidP="001D6113">
            <w:pPr>
              <w:spacing w:after="160" w:line="259" w:lineRule="auto"/>
              <w:rPr>
                <w:rFonts w:ascii="Segoe UI" w:hAnsi="Segoe UI" w:cs="Segoe UI"/>
                <w:sz w:val="20"/>
                <w:szCs w:val="20"/>
              </w:rPr>
            </w:pPr>
          </w:p>
          <w:p w:rsidR="001D6113" w:rsidRPr="0027561E" w:rsidRDefault="001D6113" w:rsidP="001D6113">
            <w:pPr>
              <w:spacing w:after="160" w:line="259" w:lineRule="auto"/>
              <w:rPr>
                <w:rFonts w:ascii="Segoe UI" w:hAnsi="Segoe UI" w:cs="Segoe UI"/>
                <w:sz w:val="20"/>
                <w:szCs w:val="20"/>
              </w:rPr>
            </w:pPr>
          </w:p>
        </w:tc>
      </w:tr>
      <w:tr w:rsidR="00896F25" w:rsidRPr="0027561E" w:rsidTr="00631121">
        <w:trPr>
          <w:trHeight w:val="1016"/>
        </w:trPr>
        <w:tc>
          <w:tcPr>
            <w:tcW w:w="8954" w:type="dxa"/>
          </w:tcPr>
          <w:p w:rsidR="00896F25" w:rsidRPr="0027561E" w:rsidRDefault="00896F25" w:rsidP="001D6113">
            <w:pPr>
              <w:rPr>
                <w:rFonts w:ascii="Segoe UI" w:hAnsi="Segoe UI" w:cs="Segoe UI"/>
                <w:sz w:val="20"/>
                <w:szCs w:val="20"/>
              </w:rPr>
            </w:pPr>
            <w:r w:rsidRPr="0027561E">
              <w:rPr>
                <w:rFonts w:ascii="Segoe UI" w:hAnsi="Segoe UI" w:cs="Segoe UI"/>
                <w:sz w:val="20"/>
                <w:szCs w:val="20"/>
              </w:rPr>
              <w:t xml:space="preserve">4. Sind Sie auf </w:t>
            </w:r>
            <w:hyperlink r:id="rId9" w:history="1">
              <w:r w:rsidR="0027561E" w:rsidRPr="0027561E">
                <w:rPr>
                  <w:rStyle w:val="Hyperlink"/>
                  <w:rFonts w:ascii="Segoe UI" w:hAnsi="Segoe UI" w:cs="Segoe UI"/>
                  <w:sz w:val="20"/>
                  <w:szCs w:val="20"/>
                </w:rPr>
                <w:t>www.faz.net</w:t>
              </w:r>
            </w:hyperlink>
            <w:r w:rsidR="0027561E" w:rsidRPr="0027561E">
              <w:rPr>
                <w:rFonts w:ascii="Segoe UI" w:hAnsi="Segoe UI" w:cs="Segoe UI"/>
                <w:sz w:val="20"/>
                <w:szCs w:val="20"/>
              </w:rPr>
              <w:t xml:space="preserve"> </w:t>
            </w:r>
            <w:r w:rsidRPr="0027561E">
              <w:rPr>
                <w:rFonts w:ascii="Segoe UI" w:hAnsi="Segoe UI" w:cs="Segoe UI"/>
                <w:sz w:val="20"/>
                <w:szCs w:val="20"/>
              </w:rPr>
              <w:t>auf Artikel gestoßen, auf die Sie für Ihr Projekt zurückgreifen möchten? Fügen Sie hier bitte entsprechende Links ein.</w:t>
            </w:r>
          </w:p>
          <w:p w:rsidR="00B91210" w:rsidRPr="0027561E" w:rsidRDefault="00B91210" w:rsidP="001D6113">
            <w:pPr>
              <w:rPr>
                <w:rFonts w:ascii="Segoe UI" w:hAnsi="Segoe UI" w:cs="Segoe UI"/>
                <w:sz w:val="20"/>
                <w:szCs w:val="20"/>
              </w:rPr>
            </w:pPr>
          </w:p>
          <w:p w:rsidR="00B91210" w:rsidRPr="0027561E" w:rsidRDefault="00B91210" w:rsidP="001D6113">
            <w:pPr>
              <w:rPr>
                <w:rFonts w:ascii="Segoe UI" w:hAnsi="Segoe UI" w:cs="Segoe UI"/>
                <w:sz w:val="20"/>
                <w:szCs w:val="20"/>
              </w:rPr>
            </w:pPr>
          </w:p>
          <w:p w:rsidR="00B91210" w:rsidRPr="0027561E" w:rsidRDefault="00B91210" w:rsidP="001D6113">
            <w:pPr>
              <w:rPr>
                <w:rFonts w:ascii="Segoe UI" w:hAnsi="Segoe UI" w:cs="Segoe UI"/>
                <w:sz w:val="20"/>
                <w:szCs w:val="20"/>
              </w:rPr>
            </w:pPr>
          </w:p>
          <w:p w:rsidR="00B91210" w:rsidRPr="0027561E" w:rsidRDefault="00B91210" w:rsidP="001D6113">
            <w:pPr>
              <w:rPr>
                <w:rFonts w:ascii="Segoe UI" w:hAnsi="Segoe UI" w:cs="Segoe UI"/>
                <w:sz w:val="20"/>
                <w:szCs w:val="20"/>
              </w:rPr>
            </w:pPr>
          </w:p>
          <w:p w:rsidR="00B91210" w:rsidRPr="0027561E" w:rsidRDefault="00B91210" w:rsidP="001D6113">
            <w:pPr>
              <w:rPr>
                <w:rFonts w:ascii="Segoe UI" w:hAnsi="Segoe UI" w:cs="Segoe UI"/>
                <w:sz w:val="20"/>
                <w:szCs w:val="20"/>
              </w:rPr>
            </w:pPr>
          </w:p>
        </w:tc>
      </w:tr>
    </w:tbl>
    <w:p w:rsidR="00896F25" w:rsidRPr="0027561E" w:rsidRDefault="00896F25" w:rsidP="0027561E">
      <w:pPr>
        <w:spacing w:after="0"/>
        <w:rPr>
          <w:rFonts w:ascii="Segoe UI" w:hAnsi="Segoe UI" w:cs="Segoe UI"/>
          <w:sz w:val="20"/>
          <w:szCs w:val="20"/>
          <w:highlight w:val="yellow"/>
        </w:rPr>
      </w:pPr>
    </w:p>
    <w:p w:rsidR="00896F25" w:rsidRPr="0027561E" w:rsidRDefault="001D6113" w:rsidP="00896F25">
      <w:pPr>
        <w:rPr>
          <w:rFonts w:ascii="Segoe UI" w:hAnsi="Segoe UI" w:cs="Segoe UI"/>
          <w:sz w:val="20"/>
          <w:szCs w:val="20"/>
        </w:rPr>
      </w:pPr>
      <w:r w:rsidRPr="0027561E">
        <w:rPr>
          <w:rFonts w:ascii="Segoe UI Semibold" w:hAnsi="Segoe UI Semibold" w:cs="Segoe UI Semibold"/>
          <w:sz w:val="20"/>
          <w:szCs w:val="20"/>
        </w:rPr>
        <w:t>Disclaimer:</w:t>
      </w:r>
      <w:r w:rsidRPr="0027561E">
        <w:rPr>
          <w:rFonts w:ascii="Segoe UI" w:hAnsi="Segoe UI" w:cs="Segoe UI"/>
          <w:sz w:val="20"/>
          <w:szCs w:val="20"/>
        </w:rPr>
        <w:t xml:space="preserve"> </w:t>
      </w:r>
      <w:r w:rsidR="00896F25" w:rsidRPr="0027561E">
        <w:rPr>
          <w:rFonts w:ascii="Segoe UI" w:hAnsi="Segoe UI" w:cs="Segoe UI"/>
          <w:sz w:val="20"/>
          <w:szCs w:val="20"/>
        </w:rPr>
        <w:t xml:space="preserve">Die Teilnehmer des Wettbewerbs werden darauf hingewiesen, dass digitale Gesundheitslösungen, die mit erhöhter körperlicher Aktivität verbunden sind, in der Regel eine zuvorige ärztliche Beratung/Untersuchung erfordern. Auch bei scheinbar gesunden Menschen kann erhöhte körperliche Aktivität zu Todesfällen führen. Die bereitgestellten Informationen sollten nicht als Ersatz für medizinische Ratschläge oder Therapien durch einen Arzt verstanden oder genutzt werden. Bei Verdacht auf gesundheitliche Beschwerden oder bei bereits bekannten Erkrankungen sollte immer ein Arzt aufgesucht werden. </w:t>
      </w:r>
    </w:p>
    <w:p w:rsidR="001D6113" w:rsidRPr="0027561E" w:rsidRDefault="00896F25" w:rsidP="00896F25">
      <w:pPr>
        <w:rPr>
          <w:rFonts w:ascii="Segoe UI" w:hAnsi="Segoe UI" w:cs="Segoe UI"/>
          <w:sz w:val="20"/>
          <w:szCs w:val="20"/>
        </w:rPr>
      </w:pPr>
      <w:r w:rsidRPr="0027561E">
        <w:rPr>
          <w:rFonts w:ascii="Segoe UI" w:hAnsi="Segoe UI" w:cs="Segoe UI"/>
          <w:sz w:val="20"/>
          <w:szCs w:val="20"/>
        </w:rPr>
        <w:t xml:space="preserve">Die Projektverantwortlichen der Assmann-Stiftung für Prävention, der Frankfurter Allgemeinen Zeitung und von </w:t>
      </w:r>
      <w:proofErr w:type="spellStart"/>
      <w:r w:rsidRPr="0027561E">
        <w:rPr>
          <w:rFonts w:ascii="Segoe UI" w:hAnsi="Segoe UI" w:cs="Segoe UI"/>
          <w:sz w:val="20"/>
          <w:szCs w:val="20"/>
        </w:rPr>
        <w:t>Helliwood</w:t>
      </w:r>
      <w:proofErr w:type="spellEnd"/>
      <w:r w:rsidRPr="0027561E">
        <w:rPr>
          <w:rFonts w:ascii="Segoe UI" w:hAnsi="Segoe UI" w:cs="Segoe UI"/>
          <w:sz w:val="20"/>
          <w:szCs w:val="20"/>
        </w:rPr>
        <w:t xml:space="preserve"> </w:t>
      </w:r>
      <w:proofErr w:type="spellStart"/>
      <w:r w:rsidRPr="0027561E">
        <w:rPr>
          <w:rFonts w:ascii="Segoe UI" w:hAnsi="Segoe UI" w:cs="Segoe UI"/>
          <w:sz w:val="20"/>
          <w:szCs w:val="20"/>
        </w:rPr>
        <w:t>media</w:t>
      </w:r>
      <w:proofErr w:type="spellEnd"/>
      <w:r w:rsidRPr="0027561E">
        <w:rPr>
          <w:rFonts w:ascii="Segoe UI" w:hAnsi="Segoe UI" w:cs="Segoe UI"/>
          <w:sz w:val="20"/>
          <w:szCs w:val="20"/>
        </w:rPr>
        <w:t xml:space="preserve"> &amp; </w:t>
      </w:r>
      <w:proofErr w:type="spellStart"/>
      <w:r w:rsidRPr="0027561E">
        <w:rPr>
          <w:rFonts w:ascii="Segoe UI" w:hAnsi="Segoe UI" w:cs="Segoe UI"/>
          <w:sz w:val="20"/>
          <w:szCs w:val="20"/>
        </w:rPr>
        <w:t>education</w:t>
      </w:r>
      <w:proofErr w:type="spellEnd"/>
      <w:r w:rsidRPr="0027561E">
        <w:rPr>
          <w:rFonts w:ascii="Segoe UI" w:hAnsi="Segoe UI" w:cs="Segoe UI"/>
          <w:sz w:val="20"/>
          <w:szCs w:val="20"/>
        </w:rPr>
        <w:t xml:space="preserve"> übernehmen keine Haftung für die durch die Anwendungen der Informationen und Daten eventuell verursachten direkten oder indirekten Schäden.</w:t>
      </w:r>
    </w:p>
    <w:p w:rsidR="00896F25" w:rsidRPr="0027561E" w:rsidRDefault="00896F25" w:rsidP="0027561E">
      <w:pPr>
        <w:spacing w:after="0" w:line="160" w:lineRule="exact"/>
        <w:rPr>
          <w:rFonts w:ascii="Segoe UI" w:hAnsi="Segoe UI" w:cs="Segoe UI"/>
          <w:sz w:val="20"/>
          <w:szCs w:val="20"/>
        </w:rPr>
      </w:pPr>
    </w:p>
    <w:p w:rsidR="001D6113" w:rsidRPr="0027561E" w:rsidRDefault="001D6113" w:rsidP="001D6113">
      <w:pPr>
        <w:rPr>
          <w:rFonts w:ascii="Segoe UI" w:hAnsi="Segoe UI" w:cs="Segoe UI"/>
          <w:bCs/>
          <w:sz w:val="20"/>
          <w:szCs w:val="20"/>
        </w:rPr>
      </w:pPr>
      <w:r w:rsidRPr="0027561E">
        <w:rPr>
          <w:rFonts w:ascii="Segoe UI" w:hAnsi="Segoe UI" w:cs="Segoe UI"/>
          <w:b/>
          <w:bCs/>
          <w:noProof/>
          <w:sz w:val="20"/>
          <w:szCs w:val="20"/>
        </w:rPr>
        <w:drawing>
          <wp:inline distT="0" distB="0" distL="0" distR="0" wp14:anchorId="6180ADD8" wp14:editId="209A1BBA">
            <wp:extent cx="82550" cy="825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outline-blank-12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541" cy="82541"/>
                    </a:xfrm>
                    <a:prstGeom prst="rect">
                      <a:avLst/>
                    </a:prstGeom>
                  </pic:spPr>
                </pic:pic>
              </a:graphicData>
            </a:graphic>
          </wp:inline>
        </w:drawing>
      </w:r>
      <w:r w:rsidRPr="0027561E">
        <w:rPr>
          <w:rFonts w:ascii="Segoe UI" w:hAnsi="Segoe UI" w:cs="Segoe UI"/>
          <w:b/>
          <w:bCs/>
          <w:sz w:val="20"/>
          <w:szCs w:val="20"/>
        </w:rPr>
        <w:t xml:space="preserve">   </w:t>
      </w:r>
      <w:r w:rsidRPr="0027561E">
        <w:rPr>
          <w:rFonts w:ascii="Segoe UI" w:hAnsi="Segoe UI" w:cs="Segoe UI"/>
          <w:bCs/>
          <w:sz w:val="20"/>
          <w:szCs w:val="20"/>
        </w:rPr>
        <w:t xml:space="preserve">Ich habe die Teilnahmebedingungen </w:t>
      </w:r>
      <w:hyperlink r:id="rId11" w:history="1">
        <w:r w:rsidR="00140488" w:rsidRPr="00C57941">
          <w:rPr>
            <w:rStyle w:val="Hyperlink"/>
            <w:rFonts w:ascii="Segoe UI" w:hAnsi="Segoe UI" w:cs="Segoe UI"/>
            <w:bCs/>
            <w:sz w:val="20"/>
            <w:szCs w:val="20"/>
          </w:rPr>
          <w:t>https://www.teens4elderly.de/wp-content/uploads/2019/02/T4E_Teilnahmebedingungen_V2.pdf</w:t>
        </w:r>
      </w:hyperlink>
      <w:r w:rsidR="00140488">
        <w:rPr>
          <w:rFonts w:ascii="Segoe UI" w:hAnsi="Segoe UI" w:cs="Segoe UI"/>
          <w:bCs/>
          <w:sz w:val="20"/>
          <w:szCs w:val="20"/>
        </w:rPr>
        <w:t xml:space="preserve"> </w:t>
      </w:r>
      <w:bookmarkStart w:id="0" w:name="_GoBack"/>
      <w:bookmarkEnd w:id="0"/>
      <w:r w:rsidRPr="0027561E">
        <w:rPr>
          <w:rFonts w:ascii="Segoe UI" w:hAnsi="Segoe UI" w:cs="Segoe UI"/>
          <w:bCs/>
          <w:sz w:val="20"/>
          <w:szCs w:val="20"/>
        </w:rPr>
        <w:t>gelesen und akzeptiere sie.</w:t>
      </w:r>
    </w:p>
    <w:p w:rsidR="001D6113" w:rsidRPr="0027561E" w:rsidRDefault="00550E4A" w:rsidP="001D6113">
      <w:pPr>
        <w:rPr>
          <w:rFonts w:ascii="Segoe UI" w:hAnsi="Segoe UI" w:cs="Segoe UI"/>
          <w:bCs/>
          <w:sz w:val="20"/>
          <w:szCs w:val="20"/>
        </w:rPr>
      </w:pPr>
      <w:r>
        <w:rPr>
          <w:rFonts w:ascii="Segoe UI" w:hAnsi="Segoe UI" w:cs="Segoe U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6.5pt;visibility:visible;mso-wrap-style:square;mso-width-percent:0;mso-height-percent:0;mso-width-percent:0;mso-height-percent:0">
            <v:imagedata r:id="rId12" o:title=""/>
          </v:shape>
        </w:pict>
      </w:r>
      <w:r w:rsidR="001D6113" w:rsidRPr="0027561E">
        <w:rPr>
          <w:rFonts w:ascii="Segoe UI" w:hAnsi="Segoe UI" w:cs="Segoe UI"/>
          <w:b/>
          <w:bCs/>
          <w:sz w:val="20"/>
          <w:szCs w:val="20"/>
        </w:rPr>
        <w:t xml:space="preserve">   </w:t>
      </w:r>
      <w:r w:rsidR="001D6113" w:rsidRPr="0027561E">
        <w:rPr>
          <w:rFonts w:ascii="Segoe UI" w:hAnsi="Segoe UI" w:cs="Segoe UI"/>
          <w:bCs/>
          <w:sz w:val="20"/>
          <w:szCs w:val="20"/>
        </w:rPr>
        <w:t>Ich habe den Disclaimer gelesen und akzeptiere ihn.</w:t>
      </w:r>
    </w:p>
    <w:p w:rsidR="00896F25" w:rsidRPr="0027561E" w:rsidRDefault="00896F25" w:rsidP="0027561E">
      <w:pPr>
        <w:spacing w:after="0" w:line="160" w:lineRule="exact"/>
        <w:rPr>
          <w:rFonts w:ascii="Segoe UI" w:hAnsi="Segoe UI" w:cs="Segoe UI"/>
          <w:b/>
          <w:bCs/>
          <w:sz w:val="20"/>
          <w:szCs w:val="20"/>
        </w:rPr>
      </w:pPr>
    </w:p>
    <w:p w:rsidR="001D6113" w:rsidRPr="0027561E" w:rsidRDefault="001D6113" w:rsidP="001D6113">
      <w:pPr>
        <w:rPr>
          <w:rFonts w:ascii="Segoe UI" w:hAnsi="Segoe UI" w:cs="Segoe UI"/>
          <w:sz w:val="20"/>
          <w:szCs w:val="20"/>
        </w:rPr>
      </w:pPr>
      <w:r w:rsidRPr="0027561E">
        <w:rPr>
          <w:rFonts w:ascii="Segoe UI Semibold" w:hAnsi="Segoe UI Semibold" w:cs="Segoe UI Semibold"/>
          <w:sz w:val="20"/>
          <w:szCs w:val="20"/>
        </w:rPr>
        <w:t>Bitte beachten Sie Folgendes:</w:t>
      </w:r>
      <w:r w:rsidRPr="0027561E">
        <w:rPr>
          <w:rFonts w:ascii="Segoe UI" w:hAnsi="Segoe UI" w:cs="Segoe UI"/>
          <w:sz w:val="20"/>
          <w:szCs w:val="20"/>
        </w:rPr>
        <w:t xml:space="preserve"> Mit der Einreichung Ihres Wettbewerbsbeitrags erteilen Sie der F.A.Z. und der Assmann-Stiftung für Prävention unwiderruflich ein nicht ausschließliches Recht für die Nutzung und Veröffentlichung der eingereichten Unterlagen.</w:t>
      </w:r>
    </w:p>
    <w:p w:rsidR="005C0C07" w:rsidRPr="0027561E" w:rsidRDefault="001D6113" w:rsidP="0027561E">
      <w:pPr>
        <w:rPr>
          <w:rFonts w:ascii="Segoe UI" w:hAnsi="Segoe UI" w:cs="Segoe UI"/>
          <w:sz w:val="20"/>
          <w:szCs w:val="20"/>
        </w:rPr>
      </w:pPr>
      <w:r w:rsidRPr="0027561E">
        <w:rPr>
          <w:rFonts w:ascii="Segoe UI" w:hAnsi="Segoe UI" w:cs="Segoe UI"/>
          <w:sz w:val="20"/>
          <w:szCs w:val="20"/>
        </w:rPr>
        <w:t>Die F.A.Z. und die Assmann-Stiftung für Prävention können die entstandenen Wettbewerbsbeiträge ohne jede zeitliche, räumliche und inhaltliche Einschränkung nutzen, bearbeiten und verändern sowie an Dritte weitergeben – ungeachtet der Übertragungs-, Träger- und Speichertechniken. Eine Vergütung erfolgt nicht.</w:t>
      </w:r>
    </w:p>
    <w:sectPr w:rsidR="005C0C07" w:rsidRPr="0027561E" w:rsidSect="00FF37BC">
      <w:headerReference w:type="default" r:id="rId13"/>
      <w:head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E4A" w:rsidRDefault="00550E4A" w:rsidP="00FF37BC">
      <w:pPr>
        <w:spacing w:after="0" w:line="240" w:lineRule="auto"/>
      </w:pPr>
      <w:r>
        <w:separator/>
      </w:r>
    </w:p>
  </w:endnote>
  <w:endnote w:type="continuationSeparator" w:id="0">
    <w:p w:rsidR="00550E4A" w:rsidRDefault="00550E4A" w:rsidP="00FF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altName w:val="Sylfaen"/>
    <w:panose1 w:val="020B0604020202020204"/>
    <w:charset w:val="00"/>
    <w:family w:val="swiss"/>
    <w:pitch w:val="variable"/>
    <w:sig w:usb0="E4002EFF" w:usb1="C000E47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egoe UI Light">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E4A" w:rsidRDefault="00550E4A" w:rsidP="00FF37BC">
      <w:pPr>
        <w:spacing w:after="0" w:line="240" w:lineRule="auto"/>
      </w:pPr>
      <w:r>
        <w:separator/>
      </w:r>
    </w:p>
  </w:footnote>
  <w:footnote w:type="continuationSeparator" w:id="0">
    <w:p w:rsidR="00550E4A" w:rsidRDefault="00550E4A" w:rsidP="00FF3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7BC" w:rsidRDefault="00FF37BC">
    <w:pPr>
      <w:pStyle w:val="Kopfzeile"/>
    </w:pPr>
    <w:r>
      <w:rPr>
        <w:noProof/>
      </w:rPr>
      <w:drawing>
        <wp:anchor distT="0" distB="0" distL="114300" distR="114300" simplePos="0" relativeHeight="251659264" behindDoc="1" locked="0" layoutInCell="1" allowOverlap="1">
          <wp:simplePos x="0" y="0"/>
          <wp:positionH relativeFrom="column">
            <wp:posOffset>-928370</wp:posOffset>
          </wp:positionH>
          <wp:positionV relativeFrom="paragraph">
            <wp:posOffset>-440055</wp:posOffset>
          </wp:positionV>
          <wp:extent cx="7600950" cy="2533650"/>
          <wp:effectExtent l="0" t="0" r="0" b="0"/>
          <wp:wrapTight wrapText="bothSides">
            <wp:wrapPolygon edited="0">
              <wp:start x="0" y="0"/>
              <wp:lineTo x="0" y="21438"/>
              <wp:lineTo x="21546" y="21438"/>
              <wp:lineTo x="2154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_NEU2019_S02.jpg"/>
                  <pic:cNvPicPr/>
                </pic:nvPicPr>
                <pic:blipFill>
                  <a:blip r:embed="rId1">
                    <a:extLst>
                      <a:ext uri="{28A0092B-C50C-407E-A947-70E740481C1C}">
                        <a14:useLocalDpi xmlns:a14="http://schemas.microsoft.com/office/drawing/2010/main" val="0"/>
                      </a:ext>
                    </a:extLst>
                  </a:blip>
                  <a:stretch>
                    <a:fillRect/>
                  </a:stretch>
                </pic:blipFill>
                <pic:spPr>
                  <a:xfrm>
                    <a:off x="0" y="0"/>
                    <a:ext cx="7600950" cy="2533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7BC" w:rsidRDefault="00FF37BC">
    <w:pPr>
      <w:pStyle w:val="Kopfzeile"/>
    </w:pPr>
    <w:r w:rsidRPr="00DF5BDC">
      <w:rPr>
        <w:rFonts w:ascii="Segoe UI" w:hAnsi="Segoe UI" w:cs="Segoe UI"/>
        <w:noProof/>
        <w:color w:val="0563C1" w:themeColor="hyperlink"/>
        <w:u w:val="single"/>
      </w:rPr>
      <mc:AlternateContent>
        <mc:Choice Requires="wps">
          <w:drawing>
            <wp:anchor distT="45720" distB="45720" distL="114300" distR="114300" simplePos="0" relativeHeight="251663360" behindDoc="0" locked="0" layoutInCell="1" allowOverlap="1" wp14:anchorId="03D56B9B" wp14:editId="2D8DC79E">
              <wp:simplePos x="0" y="0"/>
              <wp:positionH relativeFrom="page">
                <wp:posOffset>3971925</wp:posOffset>
              </wp:positionH>
              <wp:positionV relativeFrom="paragraph">
                <wp:posOffset>1739900</wp:posOffset>
              </wp:positionV>
              <wp:extent cx="3633470" cy="334645"/>
              <wp:effectExtent l="0" t="0" r="5080" b="8255"/>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34645"/>
                      </a:xfrm>
                      <a:prstGeom prst="rect">
                        <a:avLst/>
                      </a:prstGeom>
                      <a:solidFill>
                        <a:srgbClr val="9E0000"/>
                      </a:solidFill>
                      <a:ln w="9525">
                        <a:noFill/>
                        <a:miter lim="800000"/>
                        <a:headEnd/>
                        <a:tailEnd/>
                      </a:ln>
                    </wps:spPr>
                    <wps:txbx>
                      <w:txbxContent>
                        <w:p w:rsidR="00FF37BC" w:rsidRPr="00FF37BC" w:rsidRDefault="00FF37BC" w:rsidP="00FF37BC">
                          <w:pPr>
                            <w:rPr>
                              <w:rFonts w:ascii="Segoe UI Light" w:hAnsi="Segoe UI Light" w:cs="Segoe UI Light"/>
                              <w:color w:val="FFFFFF" w:themeColor="background1"/>
                              <w:sz w:val="32"/>
                              <w:szCs w:val="32"/>
                            </w:rPr>
                          </w:pPr>
                          <w:r w:rsidRPr="00FF37BC">
                            <w:rPr>
                              <w:rFonts w:ascii="Segoe UI Light" w:hAnsi="Segoe UI Light" w:cs="Segoe UI Light"/>
                              <w:color w:val="FFFFFF" w:themeColor="background1"/>
                              <w:sz w:val="32"/>
                              <w:szCs w:val="32"/>
                            </w:rPr>
                            <w:t>Gesünder älter werden</w:t>
                          </w:r>
                        </w:p>
                        <w:p w:rsidR="00FF37BC" w:rsidRPr="00CC6522" w:rsidRDefault="00FF37BC" w:rsidP="00FF37B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56B9B" id="_x0000_t202" coordsize="21600,21600" o:spt="202" path="m,l,21600r21600,l21600,xe">
              <v:stroke joinstyle="miter"/>
              <v:path gradientshapeok="t" o:connecttype="rect"/>
            </v:shapetype>
            <v:shape id="Textfeld 2" o:spid="_x0000_s1026" type="#_x0000_t202" style="position:absolute;margin-left:312.75pt;margin-top:137pt;width:286.1pt;height:26.3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" fillcolor="#9e0000" stroked="f">
              <v:textbox>
                <w:txbxContent>
                  <w:p w:rsidR="00FF37BC" w:rsidRPr="00FF37BC" w:rsidRDefault="00FF37BC" w:rsidP="00FF37BC">
                    <w:pPr>
                      <w:rPr>
                        <w:rFonts w:ascii="Segoe UI Light" w:hAnsi="Segoe UI Light" w:cs="Segoe UI Light"/>
                        <w:color w:val="FFFFFF" w:themeColor="background1"/>
                        <w:sz w:val="32"/>
                        <w:szCs w:val="32"/>
                      </w:rPr>
                    </w:pPr>
                    <w:r w:rsidRPr="00FF37BC">
                      <w:rPr>
                        <w:rFonts w:ascii="Segoe UI Light" w:hAnsi="Segoe UI Light" w:cs="Segoe UI Light"/>
                        <w:color w:val="FFFFFF" w:themeColor="background1"/>
                        <w:sz w:val="32"/>
                        <w:szCs w:val="32"/>
                      </w:rPr>
                      <w:t>Gesünder älter werden</w:t>
                    </w:r>
                  </w:p>
                  <w:p w:rsidR="00FF37BC" w:rsidRPr="00CC6522" w:rsidRDefault="00FF37BC" w:rsidP="00FF37BC">
                    <w:pPr>
                      <w:rPr>
                        <w:sz w:val="20"/>
                        <w:szCs w:val="20"/>
                      </w:rPr>
                    </w:pPr>
                  </w:p>
                </w:txbxContent>
              </v:textbox>
              <w10:wrap type="square" anchorx="page"/>
            </v:shape>
          </w:pict>
        </mc:Fallback>
      </mc:AlternateContent>
    </w:r>
    <w:r w:rsidRPr="00DF5BDC">
      <w:rPr>
        <w:rFonts w:ascii="Segoe UI" w:hAnsi="Segoe UI" w:cs="Segoe UI"/>
        <w:noProof/>
        <w:color w:val="0563C1" w:themeColor="hyperlink"/>
        <w:u w:val="single"/>
      </w:rPr>
      <mc:AlternateContent>
        <mc:Choice Requires="wps">
          <w:drawing>
            <wp:anchor distT="45720" distB="45720" distL="114300" distR="114300" simplePos="0" relativeHeight="251661312" behindDoc="0" locked="0" layoutInCell="1" allowOverlap="1" wp14:anchorId="3133A859" wp14:editId="25CE1B8D">
              <wp:simplePos x="0" y="0"/>
              <wp:positionH relativeFrom="page">
                <wp:posOffset>3971925</wp:posOffset>
              </wp:positionH>
              <wp:positionV relativeFrom="paragraph">
                <wp:posOffset>1157605</wp:posOffset>
              </wp:positionV>
              <wp:extent cx="3623945" cy="499110"/>
              <wp:effectExtent l="0" t="0" r="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499110"/>
                      </a:xfrm>
                      <a:prstGeom prst="rect">
                        <a:avLst/>
                      </a:prstGeom>
                      <a:solidFill>
                        <a:srgbClr val="9E0000"/>
                      </a:solidFill>
                      <a:ln w="9525">
                        <a:noFill/>
                        <a:miter lim="800000"/>
                        <a:headEnd/>
                        <a:tailEnd/>
                      </a:ln>
                    </wps:spPr>
                    <wps:txbx>
                      <w:txbxContent>
                        <w:p w:rsidR="00FF37BC" w:rsidRPr="00CC6522" w:rsidRDefault="00FF37BC" w:rsidP="00FF37BC">
                          <w:pPr>
                            <w:spacing w:after="0" w:line="240" w:lineRule="auto"/>
                            <w:rPr>
                              <w:rFonts w:ascii="Segoe UI Light" w:hAnsi="Segoe UI Light" w:cs="Segoe UI Light"/>
                              <w:color w:val="FFFFFF" w:themeColor="background1"/>
                              <w:sz w:val="52"/>
                              <w:szCs w:val="52"/>
                            </w:rPr>
                          </w:pPr>
                          <w:r>
                            <w:rPr>
                              <w:rFonts w:ascii="Segoe UI Light" w:hAnsi="Segoe UI Light" w:cs="Segoe UI Light"/>
                              <w:color w:val="FFFFFF" w:themeColor="background1"/>
                              <w:sz w:val="52"/>
                              <w:szCs w:val="52"/>
                            </w:rPr>
                            <w:t>Teens4Elderly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3A859" id="_x0000_s1027" type="#_x0000_t202" style="position:absolute;margin-left:312.75pt;margin-top:91.15pt;width:285.35pt;height:39.3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" fillcolor="#9e0000" stroked="f">
              <v:textbox>
                <w:txbxContent>
                  <w:p w:rsidR="00FF37BC" w:rsidRPr="00CC6522" w:rsidRDefault="00FF37BC" w:rsidP="00FF37BC">
                    <w:pPr>
                      <w:spacing w:after="0" w:line="240" w:lineRule="auto"/>
                      <w:rPr>
                        <w:rFonts w:ascii="Segoe UI Light" w:hAnsi="Segoe UI Light" w:cs="Segoe UI Light"/>
                        <w:color w:val="FFFFFF" w:themeColor="background1"/>
                        <w:sz w:val="52"/>
                        <w:szCs w:val="52"/>
                      </w:rPr>
                    </w:pPr>
                    <w:r>
                      <w:rPr>
                        <w:rFonts w:ascii="Segoe UI Light" w:hAnsi="Segoe UI Light" w:cs="Segoe UI Light"/>
                        <w:color w:val="FFFFFF" w:themeColor="background1"/>
                        <w:sz w:val="52"/>
                        <w:szCs w:val="52"/>
                      </w:rPr>
                      <w:t>Teens4Elderly</w:t>
                    </w:r>
                  </w:p>
                </w:txbxContent>
              </v:textbox>
              <w10:wrap type="square" anchorx="page"/>
            </v:shape>
          </w:pict>
        </mc:Fallback>
      </mc:AlternateContent>
    </w:r>
    <w:r>
      <w:rPr>
        <w:noProof/>
      </w:rPr>
      <w:drawing>
        <wp:anchor distT="0" distB="0" distL="114300" distR="114300" simplePos="0" relativeHeight="251658240" behindDoc="1" locked="0" layoutInCell="1" allowOverlap="1">
          <wp:simplePos x="0" y="0"/>
          <wp:positionH relativeFrom="column">
            <wp:posOffset>-966470</wp:posOffset>
          </wp:positionH>
          <wp:positionV relativeFrom="paragraph">
            <wp:posOffset>-478155</wp:posOffset>
          </wp:positionV>
          <wp:extent cx="7658100" cy="2552700"/>
          <wp:effectExtent l="0" t="0" r="0" b="0"/>
          <wp:wrapTight wrapText="bothSides">
            <wp:wrapPolygon edited="0">
              <wp:start x="0" y="0"/>
              <wp:lineTo x="0" y="21439"/>
              <wp:lineTo x="21546" y="21439"/>
              <wp:lineTo x="215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_NEU2019.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552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13"/>
    <w:rsid w:val="0004272C"/>
    <w:rsid w:val="00047226"/>
    <w:rsid w:val="00140488"/>
    <w:rsid w:val="001D6113"/>
    <w:rsid w:val="0027561E"/>
    <w:rsid w:val="00550E4A"/>
    <w:rsid w:val="005F1D7E"/>
    <w:rsid w:val="006514E0"/>
    <w:rsid w:val="00715424"/>
    <w:rsid w:val="008838F5"/>
    <w:rsid w:val="00896F25"/>
    <w:rsid w:val="0091655D"/>
    <w:rsid w:val="009F2FB0"/>
    <w:rsid w:val="00B35998"/>
    <w:rsid w:val="00B52A86"/>
    <w:rsid w:val="00B91210"/>
    <w:rsid w:val="00C73570"/>
    <w:rsid w:val="00E145D2"/>
    <w:rsid w:val="00F13D21"/>
    <w:rsid w:val="00F55F6C"/>
    <w:rsid w:val="00FF37B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FE85D"/>
  <w15:chartTrackingRefBased/>
  <w15:docId w15:val="{A3CD6E22-30D2-4FB4-A3FD-0EFF92C6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D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5F6C"/>
    <w:rPr>
      <w:color w:val="0563C1" w:themeColor="hyperlink"/>
      <w:u w:val="single"/>
    </w:rPr>
  </w:style>
  <w:style w:type="character" w:styleId="NichtaufgelsteErwhnung">
    <w:name w:val="Unresolved Mention"/>
    <w:basedOn w:val="Absatz-Standardschriftart"/>
    <w:uiPriority w:val="99"/>
    <w:semiHidden/>
    <w:unhideWhenUsed/>
    <w:rsid w:val="00F55F6C"/>
    <w:rPr>
      <w:color w:val="605E5C"/>
      <w:shd w:val="clear" w:color="auto" w:fill="E1DFDD"/>
    </w:rPr>
  </w:style>
  <w:style w:type="paragraph" w:styleId="Kopfzeile">
    <w:name w:val="header"/>
    <w:basedOn w:val="Standard"/>
    <w:link w:val="KopfzeileZchn"/>
    <w:uiPriority w:val="99"/>
    <w:unhideWhenUsed/>
    <w:rsid w:val="00FF37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37BC"/>
  </w:style>
  <w:style w:type="paragraph" w:styleId="Fuzeile">
    <w:name w:val="footer"/>
    <w:basedOn w:val="Standard"/>
    <w:link w:val="FuzeileZchn"/>
    <w:uiPriority w:val="99"/>
    <w:unhideWhenUsed/>
    <w:rsid w:val="00FF37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37BC"/>
  </w:style>
  <w:style w:type="paragraph" w:styleId="Sprechblasentext">
    <w:name w:val="Balloon Text"/>
    <w:basedOn w:val="Standard"/>
    <w:link w:val="SprechblasentextZchn"/>
    <w:uiPriority w:val="99"/>
    <w:semiHidden/>
    <w:unhideWhenUsed/>
    <w:rsid w:val="006514E0"/>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514E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5796">
      <w:bodyDiv w:val="1"/>
      <w:marLeft w:val="0"/>
      <w:marRight w:val="0"/>
      <w:marTop w:val="0"/>
      <w:marBottom w:val="0"/>
      <w:divBdr>
        <w:top w:val="none" w:sz="0" w:space="0" w:color="auto"/>
        <w:left w:val="none" w:sz="0" w:space="0" w:color="auto"/>
        <w:bottom w:val="none" w:sz="0" w:space="0" w:color="auto"/>
        <w:right w:val="none" w:sz="0" w:space="0" w:color="auto"/>
      </w:divBdr>
    </w:div>
    <w:div w:id="12784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mann-stiftung.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eens4elderly.de"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eens4elderly@helliwood.de" TargetMode="External"/><Relationship Id="rId11" Type="http://schemas.openxmlformats.org/officeDocument/2006/relationships/hyperlink" Target="https://www.teens4elderly.de/wp-content/uploads/2019/02/T4E_Teilnahmebedingungen_V2.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www.faz.n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Insa Gronewold</dc:creator>
  <cp:keywords/>
  <dc:description/>
  <cp:lastModifiedBy>G. Assmann</cp:lastModifiedBy>
  <cp:revision>3</cp:revision>
  <dcterms:created xsi:type="dcterms:W3CDTF">2019-02-19T16:08:00Z</dcterms:created>
  <dcterms:modified xsi:type="dcterms:W3CDTF">2019-02-19T16:08:00Z</dcterms:modified>
</cp:coreProperties>
</file>